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69B63" w14:textId="77777777" w:rsidR="00866B95" w:rsidRPr="00866B95" w:rsidRDefault="00866B95" w:rsidP="00866B95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</w:rPr>
      </w:pPr>
      <w:bookmarkStart w:id="0" w:name="_GoBack"/>
      <w:bookmarkEnd w:id="0"/>
      <w:r w:rsidRPr="00866B95">
        <w:rPr>
          <w:rFonts w:ascii="Calibri" w:eastAsia="Calibri" w:hAnsi="Calibri" w:cs="Times New Roman"/>
        </w:rPr>
        <w:t>ACCESS (Story County)</w:t>
      </w:r>
    </w:p>
    <w:p w14:paraId="0333CC15" w14:textId="77777777" w:rsidR="00866B95" w:rsidRPr="00866B95" w:rsidRDefault="00866B95" w:rsidP="00866B95">
      <w:pPr>
        <w:numPr>
          <w:ilvl w:val="1"/>
          <w:numId w:val="2"/>
        </w:numPr>
        <w:spacing w:after="0" w:line="276" w:lineRule="auto"/>
        <w:contextualSpacing/>
        <w:rPr>
          <w:rFonts w:ascii="Calibri" w:eastAsia="Calibri" w:hAnsi="Calibri" w:cs="Times New Roman"/>
        </w:rPr>
      </w:pPr>
      <w:hyperlink r:id="rId7" w:history="1">
        <w:r w:rsidRPr="00866B95">
          <w:rPr>
            <w:rFonts w:ascii="Calibri" w:eastAsia="Calibri" w:hAnsi="Calibri" w:cs="Times New Roman"/>
            <w:color w:val="0000FF"/>
            <w:u w:val="single"/>
          </w:rPr>
          <w:t>https://www.assaultcarecenter.org/</w:t>
        </w:r>
      </w:hyperlink>
    </w:p>
    <w:p w14:paraId="7528EE0F" w14:textId="77777777" w:rsidR="00866B95" w:rsidRPr="00866B95" w:rsidRDefault="00866B95" w:rsidP="00866B95">
      <w:pPr>
        <w:numPr>
          <w:ilvl w:val="1"/>
          <w:numId w:val="2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866B95">
        <w:rPr>
          <w:rFonts w:ascii="Calibri" w:eastAsia="Calibri" w:hAnsi="Calibri" w:cs="Times New Roman"/>
        </w:rPr>
        <w:t>SA, DV, Housing</w:t>
      </w:r>
    </w:p>
    <w:p w14:paraId="3E41AAA4" w14:textId="77777777" w:rsidR="00866B95" w:rsidRPr="00866B95" w:rsidRDefault="00866B95" w:rsidP="00866B95">
      <w:pPr>
        <w:numPr>
          <w:ilvl w:val="1"/>
          <w:numId w:val="2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866B95">
        <w:rPr>
          <w:rFonts w:ascii="Calibri" w:eastAsia="Calibri" w:hAnsi="Calibri" w:cs="Times New Roman"/>
        </w:rPr>
        <w:t>1525 Airport Road, Suite 101 Ames, IA 50014</w:t>
      </w:r>
    </w:p>
    <w:p w14:paraId="783C236D" w14:textId="77777777" w:rsidR="00866B95" w:rsidRPr="00866B95" w:rsidRDefault="00866B95" w:rsidP="00866B95">
      <w:pPr>
        <w:numPr>
          <w:ilvl w:val="1"/>
          <w:numId w:val="2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866B95">
        <w:rPr>
          <w:rFonts w:ascii="Calibri" w:eastAsia="Calibri" w:hAnsi="Calibri" w:cs="Times New Roman"/>
        </w:rPr>
        <w:t>Business Phone: 515-292-0500</w:t>
      </w:r>
    </w:p>
    <w:p w14:paraId="3628023C" w14:textId="77777777" w:rsidR="00866B95" w:rsidRPr="00866B95" w:rsidRDefault="00866B95" w:rsidP="00866B95">
      <w:pPr>
        <w:numPr>
          <w:ilvl w:val="1"/>
          <w:numId w:val="2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866B95">
        <w:rPr>
          <w:rFonts w:ascii="Calibri" w:eastAsia="Calibri" w:hAnsi="Calibri" w:cs="Times New Roman"/>
        </w:rPr>
        <w:t>Fax: 515-292-0505</w:t>
      </w:r>
    </w:p>
    <w:p w14:paraId="37EA9888" w14:textId="77777777" w:rsidR="00866B95" w:rsidRPr="00866B95" w:rsidRDefault="00866B95" w:rsidP="00866B95">
      <w:pPr>
        <w:numPr>
          <w:ilvl w:val="1"/>
          <w:numId w:val="2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866B95">
        <w:rPr>
          <w:rFonts w:ascii="Calibri" w:eastAsia="Calibri" w:hAnsi="Calibri" w:cs="Times New Roman"/>
        </w:rPr>
        <w:t>Sexual Abuse Crisis Line: 1-800-203-3488</w:t>
      </w:r>
    </w:p>
    <w:p w14:paraId="3DEA5FFD" w14:textId="77777777" w:rsidR="00866B95" w:rsidRPr="00866B95" w:rsidRDefault="00866B95" w:rsidP="00866B95">
      <w:pPr>
        <w:numPr>
          <w:ilvl w:val="1"/>
          <w:numId w:val="2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866B95">
        <w:rPr>
          <w:rFonts w:ascii="Calibri" w:eastAsia="Calibri" w:hAnsi="Calibri" w:cs="Times New Roman"/>
        </w:rPr>
        <w:t>Domestic Violence Crisis Line: 1-855-983-4641</w:t>
      </w:r>
    </w:p>
    <w:p w14:paraId="63714ACB" w14:textId="77777777" w:rsidR="00866B95" w:rsidRPr="00866B95" w:rsidRDefault="00866B95" w:rsidP="00866B95">
      <w:pPr>
        <w:numPr>
          <w:ilvl w:val="1"/>
          <w:numId w:val="2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866B95">
        <w:rPr>
          <w:rFonts w:ascii="Calibri" w:eastAsia="Calibri" w:hAnsi="Calibri" w:cs="Times New Roman"/>
        </w:rPr>
        <w:t>Shelter Services Crisis Line: 1-855-696-2980</w:t>
      </w:r>
    </w:p>
    <w:p w14:paraId="0C4F3E71" w14:textId="77777777" w:rsidR="00866B95" w:rsidRPr="00866B95" w:rsidRDefault="00866B95" w:rsidP="00866B95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866B95">
        <w:rPr>
          <w:rFonts w:ascii="Calibri" w:eastAsia="Calibri" w:hAnsi="Calibri" w:cs="Times New Roman"/>
        </w:rPr>
        <w:t>Crisis Intervention &amp; Advocacy Center (Dallas County)</w:t>
      </w:r>
    </w:p>
    <w:p w14:paraId="571B2FB8" w14:textId="77777777" w:rsidR="00866B95" w:rsidRPr="00866B95" w:rsidRDefault="00866B95" w:rsidP="00866B95">
      <w:pPr>
        <w:numPr>
          <w:ilvl w:val="1"/>
          <w:numId w:val="2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866B95">
        <w:rPr>
          <w:rFonts w:ascii="Calibri" w:eastAsia="Calibri" w:hAnsi="Calibri" w:cs="Times New Roman"/>
        </w:rPr>
        <w:t>SA &amp; DV</w:t>
      </w:r>
    </w:p>
    <w:p w14:paraId="4902884D" w14:textId="77777777" w:rsidR="00866B95" w:rsidRPr="00866B95" w:rsidRDefault="00866B95" w:rsidP="00866B95">
      <w:pPr>
        <w:numPr>
          <w:ilvl w:val="1"/>
          <w:numId w:val="2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866B95">
        <w:rPr>
          <w:rFonts w:ascii="Calibri" w:eastAsia="Calibri" w:hAnsi="Calibri" w:cs="Times New Roman"/>
        </w:rPr>
        <w:t>Business phone: 515-993-4095</w:t>
      </w:r>
    </w:p>
    <w:p w14:paraId="0133BF61" w14:textId="77777777" w:rsidR="00866B95" w:rsidRPr="00866B95" w:rsidRDefault="00866B95" w:rsidP="00866B95">
      <w:pPr>
        <w:numPr>
          <w:ilvl w:val="1"/>
          <w:numId w:val="2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866B95">
        <w:rPr>
          <w:rFonts w:ascii="Calibri" w:eastAsia="Calibri" w:hAnsi="Calibri" w:cs="Times New Roman"/>
        </w:rPr>
        <w:t>P.O. Box 40 Adel, IA 50003</w:t>
      </w:r>
    </w:p>
    <w:p w14:paraId="394191B4" w14:textId="77777777" w:rsidR="00866B95" w:rsidRPr="00866B95" w:rsidRDefault="00866B95" w:rsidP="00866B95">
      <w:pPr>
        <w:numPr>
          <w:ilvl w:val="1"/>
          <w:numId w:val="2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866B95">
        <w:rPr>
          <w:rFonts w:ascii="Calibri" w:eastAsia="Calibri" w:hAnsi="Calibri" w:cs="Times New Roman"/>
        </w:rPr>
        <w:t>Sexual Abuse Hotline: 1-800-550-0004</w:t>
      </w:r>
    </w:p>
    <w:p w14:paraId="237F7957" w14:textId="77777777" w:rsidR="00866B95" w:rsidRPr="00866B95" w:rsidRDefault="00866B95" w:rsidP="00866B95">
      <w:pPr>
        <w:numPr>
          <w:ilvl w:val="1"/>
          <w:numId w:val="2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866B95">
        <w:rPr>
          <w:rFonts w:ascii="Calibri" w:eastAsia="Calibri" w:hAnsi="Calibri" w:cs="Times New Roman"/>
        </w:rPr>
        <w:t>Domestic Abuse Hotline: 1-800-400-4884</w:t>
      </w:r>
    </w:p>
    <w:p w14:paraId="6C5EC077" w14:textId="77777777" w:rsidR="00866B95" w:rsidRPr="00866B95" w:rsidRDefault="00866B95" w:rsidP="00866B95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866B95">
        <w:rPr>
          <w:rFonts w:ascii="Calibri" w:eastAsia="Calibri" w:hAnsi="Calibri" w:cs="Times New Roman"/>
        </w:rPr>
        <w:t>Polk County Crisis &amp; Advocacy Services (Polk County)</w:t>
      </w:r>
    </w:p>
    <w:p w14:paraId="0A0A8879" w14:textId="77777777" w:rsidR="00866B95" w:rsidRPr="00866B95" w:rsidRDefault="00866B95" w:rsidP="00866B95">
      <w:pPr>
        <w:numPr>
          <w:ilvl w:val="1"/>
          <w:numId w:val="2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866B95">
        <w:rPr>
          <w:rFonts w:ascii="Calibri" w:eastAsia="Calibri" w:hAnsi="Calibri" w:cs="Times New Roman"/>
        </w:rPr>
        <w:t>2309 Euclid Avenue Des Moines, IA 50310</w:t>
      </w:r>
    </w:p>
    <w:p w14:paraId="51224B85" w14:textId="77777777" w:rsidR="00866B95" w:rsidRPr="00866B95" w:rsidRDefault="00866B95" w:rsidP="00866B95">
      <w:pPr>
        <w:numPr>
          <w:ilvl w:val="1"/>
          <w:numId w:val="2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866B95">
        <w:rPr>
          <w:rFonts w:ascii="Calibri" w:eastAsia="Calibri" w:hAnsi="Calibri" w:cs="Times New Roman"/>
        </w:rPr>
        <w:t>Phone: 515-286-3600</w:t>
      </w:r>
    </w:p>
    <w:p w14:paraId="2BB804AF" w14:textId="77777777" w:rsidR="00866B95" w:rsidRPr="00866B95" w:rsidRDefault="00866B95" w:rsidP="00866B95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866B95">
        <w:rPr>
          <w:rFonts w:ascii="Calibri" w:eastAsia="Calibri" w:hAnsi="Calibri" w:cs="Times New Roman"/>
        </w:rPr>
        <w:t>Iowa Coalition Against Sexual Assault</w:t>
      </w:r>
    </w:p>
    <w:p w14:paraId="4D987F78" w14:textId="77777777" w:rsidR="00866B95" w:rsidRPr="00866B95" w:rsidRDefault="00866B95" w:rsidP="00866B95">
      <w:pPr>
        <w:numPr>
          <w:ilvl w:val="1"/>
          <w:numId w:val="2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866B95">
        <w:rPr>
          <w:rFonts w:ascii="Calibri" w:eastAsia="Calibri" w:hAnsi="Calibri" w:cs="Times New Roman"/>
        </w:rPr>
        <w:t>Phone: 515-244-7424</w:t>
      </w:r>
    </w:p>
    <w:p w14:paraId="6E5F0CE3" w14:textId="77777777" w:rsidR="00866B95" w:rsidRPr="00866B95" w:rsidRDefault="00866B95" w:rsidP="00866B95">
      <w:pPr>
        <w:numPr>
          <w:ilvl w:val="1"/>
          <w:numId w:val="2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866B95">
        <w:rPr>
          <w:rFonts w:ascii="Calibri" w:eastAsia="Calibri" w:hAnsi="Calibri" w:cs="Times New Roman"/>
        </w:rPr>
        <w:t>3030 Merle Hay Road Des Moines, IA 50310</w:t>
      </w:r>
    </w:p>
    <w:p w14:paraId="4F7E48B1" w14:textId="77777777" w:rsidR="00866B95" w:rsidRPr="00866B95" w:rsidRDefault="00866B95" w:rsidP="00866B95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866B95">
        <w:rPr>
          <w:rFonts w:ascii="Calibri" w:eastAsia="Calibri" w:hAnsi="Calibri" w:cs="Times New Roman"/>
        </w:rPr>
        <w:t>Iowa Victim Service Call Center</w:t>
      </w:r>
    </w:p>
    <w:p w14:paraId="3AB77B41" w14:textId="77777777" w:rsidR="00866B95" w:rsidRPr="00866B95" w:rsidRDefault="00866B95" w:rsidP="00866B95">
      <w:pPr>
        <w:numPr>
          <w:ilvl w:val="1"/>
          <w:numId w:val="2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866B95">
        <w:rPr>
          <w:rFonts w:ascii="Calibri" w:eastAsia="Calibri" w:hAnsi="Calibri" w:cs="Times New Roman"/>
        </w:rPr>
        <w:t>(800) 770-1650</w:t>
      </w:r>
    </w:p>
    <w:p w14:paraId="2C0034FF" w14:textId="77777777" w:rsidR="00866B95" w:rsidRPr="00866B95" w:rsidRDefault="00866B95" w:rsidP="00866B95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866B95">
        <w:rPr>
          <w:rFonts w:ascii="Calibri" w:eastAsia="Calibri" w:hAnsi="Calibri" w:cs="Times New Roman"/>
        </w:rPr>
        <w:t>Iowa Sexual Abuse Hotline</w:t>
      </w:r>
    </w:p>
    <w:p w14:paraId="1EFDDFF3" w14:textId="77777777" w:rsidR="00866B95" w:rsidRPr="00866B95" w:rsidRDefault="00866B95" w:rsidP="00866B95">
      <w:pPr>
        <w:numPr>
          <w:ilvl w:val="1"/>
          <w:numId w:val="2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866B95">
        <w:rPr>
          <w:rFonts w:ascii="Calibri" w:eastAsia="Calibri" w:hAnsi="Calibri" w:cs="Times New Roman"/>
        </w:rPr>
        <w:t>(800) 284-7821</w:t>
      </w:r>
    </w:p>
    <w:p w14:paraId="0C85216E" w14:textId="77777777" w:rsidR="00866B95" w:rsidRPr="00866B95" w:rsidRDefault="00866B95" w:rsidP="00866B95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866B95">
        <w:rPr>
          <w:rFonts w:ascii="Calibri" w:eastAsia="Calibri" w:hAnsi="Calibri" w:cs="Times New Roman"/>
          <w:b/>
        </w:rPr>
        <w:t>NPR Special Series</w:t>
      </w:r>
      <w:r w:rsidRPr="00866B95">
        <w:rPr>
          <w:rFonts w:ascii="Calibri" w:eastAsia="Calibri" w:hAnsi="Calibri" w:cs="Times New Roman"/>
        </w:rPr>
        <w:t>: Abused and Betrayed (</w:t>
      </w:r>
      <w:hyperlink r:id="rId8" w:history="1">
        <w:r w:rsidRPr="00866B95">
          <w:rPr>
            <w:rFonts w:ascii="Calibri" w:eastAsia="Calibri" w:hAnsi="Calibri" w:cs="Times New Roman"/>
            <w:color w:val="0000FF"/>
            <w:u w:val="single"/>
          </w:rPr>
          <w:t>https://www.npr.org/series/575502633/abused-and-betrayed</w:t>
        </w:r>
      </w:hyperlink>
      <w:r w:rsidRPr="00866B95">
        <w:rPr>
          <w:rFonts w:ascii="Calibri" w:eastAsia="Calibri" w:hAnsi="Calibri" w:cs="Times New Roman"/>
        </w:rPr>
        <w:t xml:space="preserve">) </w:t>
      </w:r>
    </w:p>
    <w:p w14:paraId="6A603C9E" w14:textId="77777777" w:rsidR="00866B95" w:rsidRPr="00866B95" w:rsidRDefault="00866B95" w:rsidP="00866B95">
      <w:pPr>
        <w:spacing w:after="0" w:line="276" w:lineRule="auto"/>
        <w:rPr>
          <w:rFonts w:ascii="Calibri" w:eastAsia="Calibri" w:hAnsi="Calibri" w:cs="Times New Roman"/>
        </w:rPr>
      </w:pPr>
    </w:p>
    <w:p w14:paraId="09027A6E" w14:textId="77777777" w:rsidR="00866B95" w:rsidRPr="00866B95" w:rsidRDefault="00866B95" w:rsidP="00866B95">
      <w:pPr>
        <w:spacing w:after="200" w:line="276" w:lineRule="auto"/>
        <w:ind w:left="720"/>
        <w:rPr>
          <w:rFonts w:ascii="Calibri" w:eastAsia="Calibri" w:hAnsi="Calibri" w:cs="Times New Roman"/>
        </w:rPr>
      </w:pPr>
      <w:r w:rsidRPr="00866B95">
        <w:rPr>
          <w:rFonts w:ascii="Calibri" w:eastAsia="Calibri" w:hAnsi="Calibri" w:cs="Times New Roman"/>
          <w:b/>
        </w:rPr>
        <w:t xml:space="preserve">Nadia La </w:t>
      </w:r>
      <w:proofErr w:type="spellStart"/>
      <w:r w:rsidRPr="00866B95">
        <w:rPr>
          <w:rFonts w:ascii="Calibri" w:eastAsia="Calibri" w:hAnsi="Calibri" w:cs="Times New Roman"/>
          <w:b/>
        </w:rPr>
        <w:t>Fontant</w:t>
      </w:r>
      <w:proofErr w:type="spellEnd"/>
      <w:r w:rsidRPr="00866B95">
        <w:rPr>
          <w:rFonts w:ascii="Calibri" w:eastAsia="Calibri" w:hAnsi="Calibri" w:cs="Times New Roman"/>
        </w:rPr>
        <w:tab/>
      </w:r>
      <w:r w:rsidRPr="00866B95">
        <w:rPr>
          <w:rFonts w:ascii="Calibri" w:eastAsia="Calibri" w:hAnsi="Calibri" w:cs="Times New Roman"/>
        </w:rPr>
        <w:tab/>
      </w:r>
      <w:r w:rsidRPr="00866B95">
        <w:rPr>
          <w:rFonts w:ascii="Calibri" w:eastAsia="Calibri" w:hAnsi="Calibri" w:cs="Times New Roman"/>
        </w:rPr>
        <w:tab/>
      </w:r>
      <w:r w:rsidRPr="00866B95">
        <w:rPr>
          <w:rFonts w:ascii="Calibri" w:eastAsia="Calibri" w:hAnsi="Calibri" w:cs="Times New Roman"/>
        </w:rPr>
        <w:tab/>
      </w:r>
      <w:r w:rsidRPr="00866B95">
        <w:rPr>
          <w:rFonts w:ascii="Calibri" w:eastAsia="Calibri" w:hAnsi="Calibri" w:cs="Times New Roman"/>
        </w:rPr>
        <w:tab/>
      </w:r>
      <w:r w:rsidRPr="00866B95">
        <w:rPr>
          <w:rFonts w:ascii="Calibri" w:eastAsia="Calibri" w:hAnsi="Calibri" w:cs="Times New Roman"/>
          <w:b/>
        </w:rPr>
        <w:t>Jenny Putz</w:t>
      </w:r>
    </w:p>
    <w:p w14:paraId="3F1F7932" w14:textId="77777777" w:rsidR="00866B95" w:rsidRPr="00866B95" w:rsidRDefault="00866B95" w:rsidP="00866B95">
      <w:pPr>
        <w:spacing w:after="200" w:line="276" w:lineRule="auto"/>
        <w:ind w:left="720"/>
        <w:rPr>
          <w:rFonts w:ascii="Calibri" w:eastAsia="Calibri" w:hAnsi="Calibri" w:cs="Times New Roman"/>
        </w:rPr>
      </w:pPr>
      <w:r w:rsidRPr="00866B95">
        <w:rPr>
          <w:rFonts w:ascii="Calibri" w:eastAsia="Calibri" w:hAnsi="Calibri" w:cs="Times New Roman"/>
        </w:rPr>
        <w:t>Underserved Communities Specialist</w:t>
      </w:r>
      <w:r w:rsidRPr="00866B95">
        <w:rPr>
          <w:rFonts w:ascii="Calibri" w:eastAsia="Calibri" w:hAnsi="Calibri" w:cs="Times New Roman"/>
        </w:rPr>
        <w:tab/>
      </w:r>
      <w:r w:rsidRPr="00866B95">
        <w:rPr>
          <w:rFonts w:ascii="Calibri" w:eastAsia="Calibri" w:hAnsi="Calibri" w:cs="Times New Roman"/>
        </w:rPr>
        <w:tab/>
      </w:r>
      <w:r w:rsidRPr="00866B95">
        <w:rPr>
          <w:rFonts w:ascii="Calibri" w:eastAsia="Calibri" w:hAnsi="Calibri" w:cs="Times New Roman"/>
        </w:rPr>
        <w:tab/>
        <w:t>Rural SART Coordinator</w:t>
      </w:r>
    </w:p>
    <w:p w14:paraId="35794596" w14:textId="77777777" w:rsidR="00866B95" w:rsidRPr="00866B95" w:rsidRDefault="00866B95" w:rsidP="00866B95">
      <w:pPr>
        <w:spacing w:after="200" w:line="276" w:lineRule="auto"/>
        <w:ind w:left="720"/>
        <w:rPr>
          <w:rFonts w:ascii="Calibri" w:eastAsia="Calibri" w:hAnsi="Calibri" w:cs="Times New Roman"/>
        </w:rPr>
      </w:pPr>
      <w:r w:rsidRPr="00866B95">
        <w:rPr>
          <w:rFonts w:ascii="Calibri" w:eastAsia="Calibri" w:hAnsi="Calibri" w:cs="Times New Roman"/>
        </w:rPr>
        <w:t>Iowa Coalition Against Sexual Assault</w:t>
      </w:r>
      <w:r w:rsidRPr="00866B95">
        <w:rPr>
          <w:rFonts w:ascii="Calibri" w:eastAsia="Calibri" w:hAnsi="Calibri" w:cs="Times New Roman"/>
        </w:rPr>
        <w:tab/>
      </w:r>
      <w:r w:rsidRPr="00866B95">
        <w:rPr>
          <w:rFonts w:ascii="Calibri" w:eastAsia="Calibri" w:hAnsi="Calibri" w:cs="Times New Roman"/>
        </w:rPr>
        <w:tab/>
      </w:r>
      <w:r w:rsidRPr="00866B95">
        <w:rPr>
          <w:rFonts w:ascii="Calibri" w:eastAsia="Calibri" w:hAnsi="Calibri" w:cs="Times New Roman"/>
        </w:rPr>
        <w:tab/>
        <w:t xml:space="preserve">Iowa Coalition Against Sexual Assault </w:t>
      </w:r>
    </w:p>
    <w:p w14:paraId="086F5DD8" w14:textId="77777777" w:rsidR="00866B95" w:rsidRPr="00866B95" w:rsidRDefault="00866B95" w:rsidP="00866B95">
      <w:pPr>
        <w:spacing w:after="200" w:line="276" w:lineRule="auto"/>
        <w:ind w:left="720"/>
        <w:rPr>
          <w:rFonts w:ascii="Calibri" w:eastAsia="Calibri" w:hAnsi="Calibri" w:cs="Times New Roman"/>
        </w:rPr>
      </w:pPr>
      <w:r w:rsidRPr="00866B95">
        <w:rPr>
          <w:rFonts w:ascii="Calibri" w:eastAsia="Calibri" w:hAnsi="Calibri" w:cs="Times New Roman"/>
        </w:rPr>
        <w:t>3030 Merle Hay Road</w:t>
      </w:r>
      <w:r w:rsidRPr="00866B95">
        <w:rPr>
          <w:rFonts w:ascii="Calibri" w:eastAsia="Calibri" w:hAnsi="Calibri" w:cs="Times New Roman"/>
        </w:rPr>
        <w:tab/>
      </w:r>
      <w:r w:rsidRPr="00866B95">
        <w:rPr>
          <w:rFonts w:ascii="Calibri" w:eastAsia="Calibri" w:hAnsi="Calibri" w:cs="Times New Roman"/>
        </w:rPr>
        <w:tab/>
      </w:r>
      <w:r w:rsidRPr="00866B95">
        <w:rPr>
          <w:rFonts w:ascii="Calibri" w:eastAsia="Calibri" w:hAnsi="Calibri" w:cs="Times New Roman"/>
        </w:rPr>
        <w:tab/>
      </w:r>
      <w:r w:rsidRPr="00866B95">
        <w:rPr>
          <w:rFonts w:ascii="Calibri" w:eastAsia="Calibri" w:hAnsi="Calibri" w:cs="Times New Roman"/>
        </w:rPr>
        <w:tab/>
      </w:r>
      <w:r w:rsidRPr="00866B95">
        <w:rPr>
          <w:rFonts w:ascii="Calibri" w:eastAsia="Calibri" w:hAnsi="Calibri" w:cs="Times New Roman"/>
        </w:rPr>
        <w:tab/>
        <w:t>3030 Merle Hay Road</w:t>
      </w:r>
    </w:p>
    <w:p w14:paraId="336FCC7C" w14:textId="77777777" w:rsidR="00866B95" w:rsidRPr="00866B95" w:rsidRDefault="00866B95" w:rsidP="00866B95">
      <w:pPr>
        <w:spacing w:after="200" w:line="276" w:lineRule="auto"/>
        <w:ind w:left="720"/>
        <w:rPr>
          <w:rFonts w:ascii="Calibri" w:eastAsia="Calibri" w:hAnsi="Calibri" w:cs="Times New Roman"/>
        </w:rPr>
      </w:pPr>
      <w:r w:rsidRPr="00866B95">
        <w:rPr>
          <w:rFonts w:ascii="Calibri" w:eastAsia="Calibri" w:hAnsi="Calibri" w:cs="Times New Roman"/>
        </w:rPr>
        <w:t>Des Moines, IA 50310</w:t>
      </w:r>
      <w:r w:rsidRPr="00866B95">
        <w:rPr>
          <w:rFonts w:ascii="Calibri" w:eastAsia="Calibri" w:hAnsi="Calibri" w:cs="Times New Roman"/>
        </w:rPr>
        <w:tab/>
      </w:r>
      <w:r w:rsidRPr="00866B95">
        <w:rPr>
          <w:rFonts w:ascii="Calibri" w:eastAsia="Calibri" w:hAnsi="Calibri" w:cs="Times New Roman"/>
        </w:rPr>
        <w:tab/>
      </w:r>
      <w:r w:rsidRPr="00866B95">
        <w:rPr>
          <w:rFonts w:ascii="Calibri" w:eastAsia="Calibri" w:hAnsi="Calibri" w:cs="Times New Roman"/>
        </w:rPr>
        <w:tab/>
      </w:r>
      <w:r w:rsidRPr="00866B95">
        <w:rPr>
          <w:rFonts w:ascii="Calibri" w:eastAsia="Calibri" w:hAnsi="Calibri" w:cs="Times New Roman"/>
        </w:rPr>
        <w:tab/>
      </w:r>
      <w:r w:rsidRPr="00866B95">
        <w:rPr>
          <w:rFonts w:ascii="Calibri" w:eastAsia="Calibri" w:hAnsi="Calibri" w:cs="Times New Roman"/>
        </w:rPr>
        <w:tab/>
        <w:t>Des Moines, IA 50310</w:t>
      </w:r>
    </w:p>
    <w:p w14:paraId="6304808B" w14:textId="77777777" w:rsidR="00866B95" w:rsidRPr="00866B95" w:rsidRDefault="00866B95" w:rsidP="00866B95">
      <w:pPr>
        <w:spacing w:after="200" w:line="276" w:lineRule="auto"/>
        <w:ind w:left="720"/>
        <w:rPr>
          <w:rFonts w:ascii="Calibri" w:eastAsia="Calibri" w:hAnsi="Calibri" w:cs="Times New Roman"/>
        </w:rPr>
      </w:pPr>
      <w:r w:rsidRPr="00866B95">
        <w:rPr>
          <w:rFonts w:ascii="Calibri" w:eastAsia="Calibri" w:hAnsi="Calibri" w:cs="Times New Roman"/>
        </w:rPr>
        <w:t>515-850-1910 (Direct Line)</w:t>
      </w:r>
      <w:r w:rsidRPr="00866B95">
        <w:rPr>
          <w:rFonts w:ascii="Calibri" w:eastAsia="Calibri" w:hAnsi="Calibri" w:cs="Times New Roman"/>
        </w:rPr>
        <w:tab/>
      </w:r>
      <w:r w:rsidRPr="00866B95">
        <w:rPr>
          <w:rFonts w:ascii="Calibri" w:eastAsia="Calibri" w:hAnsi="Calibri" w:cs="Times New Roman"/>
        </w:rPr>
        <w:tab/>
      </w:r>
      <w:r w:rsidRPr="00866B95">
        <w:rPr>
          <w:rFonts w:ascii="Calibri" w:eastAsia="Calibri" w:hAnsi="Calibri" w:cs="Times New Roman"/>
        </w:rPr>
        <w:tab/>
      </w:r>
      <w:r w:rsidRPr="00866B95">
        <w:rPr>
          <w:rFonts w:ascii="Calibri" w:eastAsia="Calibri" w:hAnsi="Calibri" w:cs="Times New Roman"/>
        </w:rPr>
        <w:tab/>
        <w:t>515-850-1912 (Direct)</w:t>
      </w:r>
    </w:p>
    <w:p w14:paraId="3EC449FC" w14:textId="77777777" w:rsidR="00866B95" w:rsidRPr="00866B95" w:rsidRDefault="00866B95" w:rsidP="00866B95">
      <w:pPr>
        <w:spacing w:after="200" w:line="276" w:lineRule="auto"/>
        <w:ind w:left="720"/>
        <w:rPr>
          <w:rFonts w:ascii="Calibri" w:eastAsia="Calibri" w:hAnsi="Calibri" w:cs="Times New Roman"/>
        </w:rPr>
      </w:pPr>
      <w:r w:rsidRPr="00866B95">
        <w:rPr>
          <w:rFonts w:ascii="Calibri" w:eastAsia="Calibri" w:hAnsi="Calibri" w:cs="Times New Roman"/>
        </w:rPr>
        <w:t>515-850-1900 (Fax)</w:t>
      </w:r>
      <w:r w:rsidRPr="00866B95">
        <w:rPr>
          <w:rFonts w:ascii="Calibri" w:eastAsia="Calibri" w:hAnsi="Calibri" w:cs="Times New Roman"/>
        </w:rPr>
        <w:tab/>
      </w:r>
      <w:r w:rsidRPr="00866B95">
        <w:rPr>
          <w:rFonts w:ascii="Calibri" w:eastAsia="Calibri" w:hAnsi="Calibri" w:cs="Times New Roman"/>
        </w:rPr>
        <w:tab/>
      </w:r>
      <w:r w:rsidRPr="00866B95">
        <w:rPr>
          <w:rFonts w:ascii="Calibri" w:eastAsia="Calibri" w:hAnsi="Calibri" w:cs="Times New Roman"/>
        </w:rPr>
        <w:tab/>
      </w:r>
      <w:r w:rsidRPr="00866B95">
        <w:rPr>
          <w:rFonts w:ascii="Calibri" w:eastAsia="Calibri" w:hAnsi="Calibri" w:cs="Times New Roman"/>
        </w:rPr>
        <w:tab/>
      </w:r>
      <w:r w:rsidRPr="00866B95">
        <w:rPr>
          <w:rFonts w:ascii="Calibri" w:eastAsia="Calibri" w:hAnsi="Calibri" w:cs="Times New Roman"/>
        </w:rPr>
        <w:tab/>
      </w:r>
      <w:hyperlink r:id="rId9" w:history="1">
        <w:r w:rsidRPr="00866B95">
          <w:rPr>
            <w:rFonts w:ascii="Calibri" w:eastAsia="Calibri" w:hAnsi="Calibri" w:cs="Times New Roman"/>
            <w:color w:val="0000FF"/>
            <w:u w:val="single"/>
          </w:rPr>
          <w:t>sart@iowacasa.org</w:t>
        </w:r>
      </w:hyperlink>
      <w:r w:rsidRPr="00866B95">
        <w:rPr>
          <w:rFonts w:ascii="Calibri" w:eastAsia="Calibri" w:hAnsi="Calibri" w:cs="Times New Roman"/>
        </w:rPr>
        <w:t xml:space="preserve"> </w:t>
      </w:r>
    </w:p>
    <w:p w14:paraId="7B05755C" w14:textId="27BB0E0E" w:rsidR="00866B95" w:rsidRPr="00866B95" w:rsidRDefault="00866B95" w:rsidP="00866B95">
      <w:pPr>
        <w:spacing w:after="200" w:line="276" w:lineRule="auto"/>
        <w:ind w:left="720"/>
        <w:rPr>
          <w:rFonts w:ascii="Calibri" w:eastAsia="Calibri" w:hAnsi="Calibri" w:cs="Times New Roman"/>
        </w:rPr>
      </w:pPr>
      <w:hyperlink r:id="rId10" w:history="1">
        <w:r w:rsidRPr="00866B95">
          <w:rPr>
            <w:rFonts w:ascii="Calibri" w:eastAsia="Calibri" w:hAnsi="Calibri" w:cs="Times New Roman"/>
            <w:color w:val="0000FF"/>
            <w:u w:val="single"/>
          </w:rPr>
          <w:t>nadia@iowacasa.org</w:t>
        </w:r>
      </w:hyperlink>
    </w:p>
    <w:sectPr w:rsidR="00866B95" w:rsidRPr="00866B9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6E2BD" w14:textId="77777777" w:rsidR="00B52070" w:rsidRDefault="00B52070" w:rsidP="00866B95">
      <w:pPr>
        <w:spacing w:after="0" w:line="240" w:lineRule="auto"/>
      </w:pPr>
      <w:r>
        <w:separator/>
      </w:r>
    </w:p>
  </w:endnote>
  <w:endnote w:type="continuationSeparator" w:id="0">
    <w:p w14:paraId="47DF717B" w14:textId="77777777" w:rsidR="00B52070" w:rsidRDefault="00B52070" w:rsidP="0086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5E2D8" w14:textId="77777777" w:rsidR="00B52070" w:rsidRDefault="00B52070" w:rsidP="00866B95">
      <w:pPr>
        <w:spacing w:after="0" w:line="240" w:lineRule="auto"/>
      </w:pPr>
      <w:r>
        <w:separator/>
      </w:r>
    </w:p>
  </w:footnote>
  <w:footnote w:type="continuationSeparator" w:id="0">
    <w:p w14:paraId="788F502B" w14:textId="77777777" w:rsidR="00B52070" w:rsidRDefault="00B52070" w:rsidP="0086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D951B" w14:textId="0C99707E" w:rsidR="00866B95" w:rsidRPr="00866B95" w:rsidRDefault="00866B95" w:rsidP="00866B95">
    <w:pPr>
      <w:pStyle w:val="Header"/>
      <w:jc w:val="center"/>
      <w:rPr>
        <w:sz w:val="40"/>
        <w:szCs w:val="40"/>
      </w:rPr>
    </w:pPr>
    <w:r w:rsidRPr="00866B95">
      <w:rPr>
        <w:sz w:val="40"/>
        <w:szCs w:val="40"/>
      </w:rPr>
      <w:t xml:space="preserve">Abuse Reporting Resources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1DC8"/>
    <w:multiLevelType w:val="hybridMultilevel"/>
    <w:tmpl w:val="96C2F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D5EC5"/>
    <w:multiLevelType w:val="hybridMultilevel"/>
    <w:tmpl w:val="CD24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95"/>
    <w:rsid w:val="00866B95"/>
    <w:rsid w:val="00B5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AC187"/>
  <w15:chartTrackingRefBased/>
  <w15:docId w15:val="{F60AE0A6-3B85-4105-A831-6F9B2F61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B95"/>
  </w:style>
  <w:style w:type="paragraph" w:styleId="Footer">
    <w:name w:val="footer"/>
    <w:basedOn w:val="Normal"/>
    <w:link w:val="FooterChar"/>
    <w:uiPriority w:val="99"/>
    <w:unhideWhenUsed/>
    <w:rsid w:val="00866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r.org/series/575502633/abused-and-betray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ssaultcarecenter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adia@iowacas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t@iowaca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Aaron</cp:lastModifiedBy>
  <cp:revision>1</cp:revision>
  <dcterms:created xsi:type="dcterms:W3CDTF">2018-03-28T14:58:00Z</dcterms:created>
  <dcterms:modified xsi:type="dcterms:W3CDTF">2018-03-28T15:01:00Z</dcterms:modified>
</cp:coreProperties>
</file>